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6BF97D41" w:rsidR="00104F64" w:rsidRPr="00B410BF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B410BF">
        <w:rPr>
          <w:rFonts w:ascii="Times New Roman" w:hAnsi="Times New Roman" w:cs="Times New Roman"/>
          <w:b/>
        </w:rPr>
        <w:t xml:space="preserve">Договор </w:t>
      </w:r>
      <w:r w:rsidR="00104F64" w:rsidRPr="00B410BF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E37E8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 </w:t>
      </w:r>
    </w:p>
    <w:p w14:paraId="7DE2D0BF" w14:textId="77777777" w:rsidR="00104F64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23C631D4" w:rsidR="004A22C8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B410BF">
        <w:rPr>
          <w:rFonts w:ascii="Times New Roman" w:hAnsi="Times New Roman" w:cs="Times New Roman"/>
          <w:color w:val="000000"/>
        </w:rPr>
        <w:t>г. Челябинск</w:t>
      </w:r>
      <w:r w:rsidRPr="00B410BF">
        <w:rPr>
          <w:rFonts w:ascii="Times New Roman" w:hAnsi="Times New Roman" w:cs="Times New Roman"/>
          <w:color w:val="000000"/>
        </w:rPr>
        <w:tab/>
      </w:r>
      <w:r w:rsidR="00205B4E" w:rsidRPr="00B410BF">
        <w:rPr>
          <w:rFonts w:ascii="Times New Roman" w:hAnsi="Times New Roman" w:cs="Times New Roman"/>
          <w:color w:val="000000"/>
        </w:rPr>
        <w:tab/>
      </w:r>
      <w:r w:rsidR="00205B4E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</w:r>
      <w:r w:rsidR="0083106D" w:rsidRPr="00B410BF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B410BF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B410BF">
        <w:rPr>
          <w:rFonts w:ascii="Times New Roman" w:hAnsi="Times New Roman" w:cs="Times New Roman"/>
          <w:color w:val="000000"/>
        </w:rPr>
        <w:t xml:space="preserve"> </w:t>
      </w:r>
      <w:r w:rsidR="0083106D" w:rsidRPr="00B410BF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D45F0C">
        <w:rPr>
          <w:rFonts w:ascii="Times New Roman" w:hAnsi="Times New Roman" w:cs="Times New Roman"/>
          <w:color w:val="000000"/>
        </w:rPr>
        <w:t>__</w:t>
      </w:r>
      <w:r w:rsidR="004A22C8" w:rsidRPr="00B410BF">
        <w:rPr>
          <w:rFonts w:ascii="Times New Roman" w:hAnsi="Times New Roman" w:cs="Times New Roman"/>
          <w:color w:val="000000"/>
        </w:rPr>
        <w:t>»</w:t>
      </w:r>
      <w:r w:rsidR="003B5CF6">
        <w:rPr>
          <w:rFonts w:ascii="Times New Roman" w:hAnsi="Times New Roman" w:cs="Times New Roman"/>
          <w:color w:val="000000"/>
        </w:rPr>
        <w:t xml:space="preserve"> </w:t>
      </w:r>
      <w:r w:rsidR="00D45F0C">
        <w:rPr>
          <w:rFonts w:ascii="Times New Roman" w:hAnsi="Times New Roman" w:cs="Times New Roman"/>
          <w:color w:val="000000"/>
        </w:rPr>
        <w:t>__________</w:t>
      </w:r>
      <w:r w:rsidR="003B5CF6">
        <w:rPr>
          <w:rFonts w:ascii="Times New Roman" w:hAnsi="Times New Roman" w:cs="Times New Roman"/>
          <w:color w:val="000000"/>
        </w:rPr>
        <w:t xml:space="preserve"> </w:t>
      </w:r>
      <w:r w:rsidR="004A22C8" w:rsidRPr="00B410BF">
        <w:rPr>
          <w:rFonts w:ascii="Times New Roman" w:hAnsi="Times New Roman" w:cs="Times New Roman"/>
          <w:color w:val="000000"/>
        </w:rPr>
        <w:t>20</w:t>
      </w:r>
      <w:r w:rsidR="00B1144B" w:rsidRPr="00B410BF">
        <w:rPr>
          <w:rFonts w:ascii="Times New Roman" w:hAnsi="Times New Roman" w:cs="Times New Roman"/>
          <w:color w:val="000000"/>
        </w:rPr>
        <w:t>2</w:t>
      </w:r>
      <w:r w:rsidR="003B5CF6">
        <w:rPr>
          <w:rFonts w:ascii="Times New Roman" w:hAnsi="Times New Roman" w:cs="Times New Roman"/>
          <w:color w:val="000000"/>
        </w:rPr>
        <w:t xml:space="preserve">6 </w:t>
      </w:r>
      <w:r w:rsidR="004A22C8" w:rsidRPr="00B410BF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B410BF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B410BF">
        <w:rPr>
          <w:rFonts w:ascii="Times New Roman" w:hAnsi="Times New Roman" w:cs="Times New Roman"/>
          <w:color w:val="000000"/>
        </w:rPr>
        <w:tab/>
      </w:r>
      <w:r w:rsidRPr="00B410BF">
        <w:rPr>
          <w:rFonts w:ascii="Times New Roman" w:hAnsi="Times New Roman" w:cs="Times New Roman"/>
          <w:color w:val="000000"/>
        </w:rPr>
        <w:tab/>
      </w:r>
      <w:r w:rsidRPr="00B410BF">
        <w:rPr>
          <w:rFonts w:ascii="Times New Roman" w:hAnsi="Times New Roman" w:cs="Times New Roman"/>
          <w:color w:val="000000"/>
        </w:rPr>
        <w:tab/>
      </w:r>
    </w:p>
    <w:p w14:paraId="7B133DE1" w14:textId="33A8D3FA" w:rsidR="003B5CF6" w:rsidRPr="00093202" w:rsidRDefault="00093202" w:rsidP="003B5CF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221631173"/>
      <w:bookmarkStart w:id="1" w:name="_Hlk219452152"/>
      <w:r w:rsidRPr="00093202">
        <w:rPr>
          <w:rFonts w:ascii="Times New Roman" w:hAnsi="Times New Roman" w:cs="Times New Roman"/>
          <w:sz w:val="20"/>
          <w:szCs w:val="20"/>
        </w:rPr>
        <w:t xml:space="preserve">Хоменко Станислав Олегович (дата рождения: 14.04.1989, место рождения: с. Травники Челябинской обл., СНИЛС 131-582-707 45, ИНН 742006355390, регистрация по месту жительства: 456402, Челябинская область, село Травники, </w:t>
      </w:r>
      <w:proofErr w:type="spellStart"/>
      <w:r w:rsidRPr="00093202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093202">
        <w:rPr>
          <w:rFonts w:ascii="Times New Roman" w:hAnsi="Times New Roman" w:cs="Times New Roman"/>
          <w:sz w:val="20"/>
          <w:szCs w:val="20"/>
        </w:rPr>
        <w:t xml:space="preserve"> Каширина, д 19, кв 1</w:t>
      </w:r>
      <w:r w:rsidR="00AC4DF0" w:rsidRPr="00093202">
        <w:rPr>
          <w:rFonts w:ascii="Times New Roman" w:hAnsi="Times New Roman" w:cs="Times New Roman"/>
          <w:sz w:val="20"/>
          <w:szCs w:val="20"/>
        </w:rPr>
        <w:t xml:space="preserve">), в лице финансового управляющего Беляева Дениса Викторовича, действующего на основании </w:t>
      </w:r>
      <w:bookmarkStart w:id="2" w:name="_Hlk195797891"/>
      <w:r w:rsidR="00AC4DF0" w:rsidRPr="00093202">
        <w:rPr>
          <w:rFonts w:ascii="Times New Roman" w:hAnsi="Times New Roman" w:cs="Times New Roman"/>
          <w:sz w:val="20"/>
          <w:szCs w:val="20"/>
        </w:rPr>
        <w:t xml:space="preserve">Решения </w:t>
      </w:r>
      <w:bookmarkEnd w:id="2"/>
      <w:r w:rsidRPr="00093202">
        <w:rPr>
          <w:rFonts w:ascii="Times New Roman" w:hAnsi="Times New Roman" w:cs="Times New Roman"/>
          <w:sz w:val="20"/>
          <w:szCs w:val="20"/>
        </w:rPr>
        <w:t>Арбитражного суда Челябинской области от 11.08.2025 г. по делу № А76 21465/2025</w:t>
      </w:r>
      <w:r w:rsidR="00387340" w:rsidRPr="00093202">
        <w:rPr>
          <w:rFonts w:ascii="Times New Roman" w:hAnsi="Times New Roman" w:cs="Times New Roman"/>
          <w:sz w:val="20"/>
          <w:szCs w:val="20"/>
        </w:rPr>
        <w:t xml:space="preserve">, </w:t>
      </w:r>
      <w:r w:rsidR="00B1144B" w:rsidRPr="00093202">
        <w:rPr>
          <w:rFonts w:ascii="Times New Roman" w:eastAsia="Calibri" w:hAnsi="Times New Roman" w:cs="Times New Roman"/>
          <w:sz w:val="20"/>
          <w:szCs w:val="20"/>
        </w:rPr>
        <w:t xml:space="preserve">именуемый в дальнейшем </w:t>
      </w:r>
      <w:r w:rsidR="00B1144B" w:rsidRPr="00093202">
        <w:rPr>
          <w:rFonts w:ascii="Times New Roman" w:hAnsi="Times New Roman" w:cs="Times New Roman"/>
          <w:sz w:val="20"/>
          <w:szCs w:val="20"/>
        </w:rPr>
        <w:t>«</w:t>
      </w:r>
      <w:r w:rsidR="00BD3A39" w:rsidRPr="00093202">
        <w:rPr>
          <w:rFonts w:ascii="Times New Roman" w:hAnsi="Times New Roman" w:cs="Times New Roman"/>
          <w:sz w:val="20"/>
          <w:szCs w:val="20"/>
        </w:rPr>
        <w:t>Продавец</w:t>
      </w:r>
      <w:r w:rsidR="00B1144B" w:rsidRPr="00093202">
        <w:rPr>
          <w:rFonts w:ascii="Times New Roman" w:hAnsi="Times New Roman" w:cs="Times New Roman"/>
          <w:sz w:val="20"/>
          <w:szCs w:val="20"/>
        </w:rPr>
        <w:t>» с одной стороны</w:t>
      </w:r>
      <w:bookmarkEnd w:id="0"/>
      <w:r w:rsidR="00B1144B" w:rsidRPr="00093202">
        <w:rPr>
          <w:rFonts w:ascii="Times New Roman" w:hAnsi="Times New Roman" w:cs="Times New Roman"/>
          <w:sz w:val="20"/>
          <w:szCs w:val="20"/>
        </w:rPr>
        <w:t xml:space="preserve">, и </w:t>
      </w:r>
      <w:r w:rsidR="00AC4DF0" w:rsidRPr="00093202">
        <w:rPr>
          <w:rFonts w:ascii="Times New Roman" w:hAnsi="Times New Roman" w:cs="Times New Roman"/>
          <w:sz w:val="20"/>
          <w:szCs w:val="20"/>
        </w:rPr>
        <w:t>__________________</w:t>
      </w:r>
      <w:r w:rsidR="00B1144B" w:rsidRPr="00093202">
        <w:rPr>
          <w:rFonts w:ascii="Times New Roman" w:hAnsi="Times New Roman" w:cs="Times New Roman"/>
          <w:sz w:val="20"/>
          <w:szCs w:val="20"/>
        </w:rPr>
        <w:t>, именуемый в дальнейшем «</w:t>
      </w:r>
      <w:r w:rsidR="00BD3A39" w:rsidRPr="00093202">
        <w:rPr>
          <w:rFonts w:ascii="Times New Roman" w:eastAsia="Calibri" w:hAnsi="Times New Roman" w:cs="Times New Roman"/>
          <w:sz w:val="20"/>
          <w:szCs w:val="20"/>
        </w:rPr>
        <w:t>Покупатель</w:t>
      </w:r>
      <w:r w:rsidR="00B1144B" w:rsidRPr="00093202">
        <w:rPr>
          <w:rFonts w:ascii="Times New Roman" w:eastAsia="Calibri" w:hAnsi="Times New Roman" w:cs="Times New Roman"/>
          <w:sz w:val="20"/>
          <w:szCs w:val="20"/>
        </w:rPr>
        <w:t>»</w:t>
      </w:r>
      <w:r w:rsidR="00B1144B" w:rsidRPr="00093202">
        <w:rPr>
          <w:rFonts w:ascii="Times New Roman" w:hAnsi="Times New Roman" w:cs="Times New Roman"/>
          <w:sz w:val="20"/>
          <w:szCs w:val="20"/>
        </w:rPr>
        <w:t xml:space="preserve">, </w:t>
      </w:r>
      <w:bookmarkEnd w:id="1"/>
      <w:r w:rsidR="00B1144B" w:rsidRPr="00093202">
        <w:rPr>
          <w:rFonts w:ascii="Times New Roman" w:hAnsi="Times New Roman" w:cs="Times New Roman"/>
          <w:sz w:val="20"/>
          <w:szCs w:val="20"/>
        </w:rPr>
        <w:t>совместно в дальнейшем именуемые «Стороны», заключили настоящий договор о нижеследующем:</w:t>
      </w:r>
    </w:p>
    <w:p w14:paraId="6520634C" w14:textId="5CFBE5F8" w:rsidR="00DF3A3B" w:rsidRPr="00093202" w:rsidRDefault="00DD76DF" w:rsidP="003B5CF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202">
        <w:rPr>
          <w:rFonts w:ascii="Times New Roman" w:hAnsi="Times New Roman" w:cs="Times New Roman"/>
          <w:sz w:val="20"/>
          <w:szCs w:val="20"/>
        </w:rPr>
        <w:t>На основании</w:t>
      </w:r>
      <w:r w:rsidR="00D45F0C" w:rsidRPr="00093202">
        <w:rPr>
          <w:rFonts w:ascii="Times New Roman" w:hAnsi="Times New Roman" w:cs="Times New Roman"/>
          <w:sz w:val="20"/>
          <w:szCs w:val="20"/>
        </w:rPr>
        <w:t>___________</w:t>
      </w:r>
      <w:r w:rsidR="00F94E7E" w:rsidRPr="00093202">
        <w:rPr>
          <w:rFonts w:ascii="Times New Roman" w:hAnsi="Times New Roman" w:cs="Times New Roman"/>
          <w:sz w:val="20"/>
          <w:szCs w:val="20"/>
        </w:rPr>
        <w:t>,</w:t>
      </w:r>
      <w:r w:rsidRPr="000932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Продавец продал, а Покупатель купил:</w:t>
      </w:r>
    </w:p>
    <w:p w14:paraId="132B9915" w14:textId="77777777" w:rsidR="00093202" w:rsidRPr="00093202" w:rsidRDefault="00DD76DF" w:rsidP="00BC6E4F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09320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Лот №</w:t>
      </w:r>
      <w:r w:rsidR="00D33C26" w:rsidRPr="0009320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1 </w:t>
      </w:r>
      <w:r w:rsidR="00D33C26" w:rsidRPr="00093202">
        <w:rPr>
          <w:rStyle w:val="a9"/>
          <w:rFonts w:ascii="Times New Roman" w:hAnsi="Times New Roman" w:cs="Times New Roman"/>
          <w:b w:val="0"/>
          <w:color w:val="000000" w:themeColor="text1"/>
          <w:spacing w:val="1"/>
          <w:sz w:val="20"/>
          <w:szCs w:val="20"/>
          <w:bdr w:val="none" w:sz="0" w:space="0" w:color="auto" w:frame="1"/>
          <w:shd w:val="clear" w:color="auto" w:fill="FFFFFF"/>
        </w:rPr>
        <w:t xml:space="preserve">– </w:t>
      </w:r>
      <w:r w:rsidR="00093202" w:rsidRPr="00093202">
        <w:rPr>
          <w:rFonts w:ascii="Times New Roman" w:hAnsi="Times New Roman" w:cs="Times New Roman"/>
          <w:sz w:val="20"/>
          <w:szCs w:val="20"/>
        </w:rPr>
        <w:t xml:space="preserve">Легковой автомобиль Тойота </w:t>
      </w:r>
      <w:proofErr w:type="spellStart"/>
      <w:r w:rsidR="00093202" w:rsidRPr="00093202">
        <w:rPr>
          <w:rFonts w:ascii="Times New Roman" w:hAnsi="Times New Roman" w:cs="Times New Roman"/>
          <w:sz w:val="20"/>
          <w:szCs w:val="20"/>
        </w:rPr>
        <w:t>Королла</w:t>
      </w:r>
      <w:proofErr w:type="spellEnd"/>
      <w:r w:rsidR="00093202" w:rsidRPr="00093202">
        <w:rPr>
          <w:rFonts w:ascii="Times New Roman" w:hAnsi="Times New Roman" w:cs="Times New Roman"/>
          <w:sz w:val="20"/>
          <w:szCs w:val="20"/>
        </w:rPr>
        <w:t xml:space="preserve"> 2007 </w:t>
      </w:r>
      <w:proofErr w:type="spellStart"/>
      <w:r w:rsidR="00093202" w:rsidRPr="00093202">
        <w:rPr>
          <w:rFonts w:ascii="Times New Roman" w:hAnsi="Times New Roman" w:cs="Times New Roman"/>
          <w:sz w:val="20"/>
          <w:szCs w:val="20"/>
        </w:rPr>
        <w:t>г.в</w:t>
      </w:r>
      <w:proofErr w:type="spellEnd"/>
      <w:r w:rsidR="00093202" w:rsidRPr="00093202">
        <w:rPr>
          <w:rFonts w:ascii="Times New Roman" w:hAnsi="Times New Roman" w:cs="Times New Roman"/>
          <w:sz w:val="20"/>
          <w:szCs w:val="20"/>
        </w:rPr>
        <w:t>., VIN: JTNBV56E002053467</w:t>
      </w:r>
      <w:r w:rsidR="00093202" w:rsidRPr="00093202">
        <w:rPr>
          <w:rFonts w:ascii="Times New Roman" w:hAnsi="Times New Roman" w:cs="Times New Roman"/>
          <w:sz w:val="20"/>
          <w:szCs w:val="20"/>
        </w:rPr>
        <w:t>.</w:t>
      </w:r>
    </w:p>
    <w:p w14:paraId="3C5EA4D5" w14:textId="72962A3C" w:rsidR="00DF3A3B" w:rsidRPr="00093202" w:rsidRDefault="00DD76DF" w:rsidP="00BC6E4F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093202">
        <w:rPr>
          <w:rFonts w:ascii="Times New Roman" w:hAnsi="Times New Roman" w:cs="Times New Roman"/>
          <w:sz w:val="20"/>
          <w:szCs w:val="20"/>
        </w:rPr>
        <w:t>Право собственности в отношении указанного имущества принадлежит</w:t>
      </w:r>
      <w:r w:rsidR="00B410BF" w:rsidRPr="00093202">
        <w:rPr>
          <w:rFonts w:ascii="Times New Roman" w:hAnsi="Times New Roman" w:cs="Times New Roman"/>
          <w:sz w:val="20"/>
          <w:szCs w:val="20"/>
        </w:rPr>
        <w:t xml:space="preserve"> </w:t>
      </w:r>
      <w:r w:rsidR="00093202" w:rsidRPr="00093202">
        <w:rPr>
          <w:rFonts w:ascii="Times New Roman" w:hAnsi="Times New Roman" w:cs="Times New Roman"/>
          <w:sz w:val="20"/>
          <w:szCs w:val="20"/>
        </w:rPr>
        <w:t>Хоменко Станислав</w:t>
      </w:r>
      <w:r w:rsidR="00093202" w:rsidRPr="00093202">
        <w:rPr>
          <w:rFonts w:ascii="Times New Roman" w:hAnsi="Times New Roman" w:cs="Times New Roman"/>
          <w:sz w:val="20"/>
          <w:szCs w:val="20"/>
        </w:rPr>
        <w:t>у</w:t>
      </w:r>
      <w:r w:rsidR="00093202" w:rsidRPr="00093202">
        <w:rPr>
          <w:rFonts w:ascii="Times New Roman" w:hAnsi="Times New Roman" w:cs="Times New Roman"/>
          <w:sz w:val="20"/>
          <w:szCs w:val="20"/>
        </w:rPr>
        <w:t xml:space="preserve"> Олегович</w:t>
      </w:r>
      <w:r w:rsidR="00093202" w:rsidRPr="00093202">
        <w:rPr>
          <w:rFonts w:ascii="Times New Roman" w:hAnsi="Times New Roman" w:cs="Times New Roman"/>
          <w:sz w:val="20"/>
          <w:szCs w:val="20"/>
        </w:rPr>
        <w:t xml:space="preserve">у </w:t>
      </w:r>
      <w:r w:rsidRPr="00093202">
        <w:rPr>
          <w:rFonts w:ascii="Times New Roman" w:hAnsi="Times New Roman" w:cs="Times New Roman"/>
          <w:sz w:val="20"/>
          <w:szCs w:val="20"/>
        </w:rPr>
        <w:t>на основании</w:t>
      </w:r>
      <w:r w:rsidR="00D33C26" w:rsidRPr="00093202">
        <w:rPr>
          <w:rFonts w:ascii="Times New Roman" w:hAnsi="Times New Roman" w:cs="Times New Roman"/>
          <w:sz w:val="20"/>
          <w:szCs w:val="20"/>
        </w:rPr>
        <w:t xml:space="preserve"> </w:t>
      </w:r>
      <w:r w:rsidR="00D45F0C" w:rsidRPr="00093202">
        <w:rPr>
          <w:rFonts w:ascii="Times New Roman" w:hAnsi="Times New Roman" w:cs="Times New Roman"/>
          <w:sz w:val="20"/>
          <w:szCs w:val="20"/>
        </w:rPr>
        <w:t>___________________</w:t>
      </w:r>
    </w:p>
    <w:p w14:paraId="15E65673" w14:textId="6416C46E" w:rsidR="00C10F4D" w:rsidRPr="00093202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320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0932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D45F0C" w:rsidRPr="00093202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3B5CF6" w:rsidRPr="000932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932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рублей </w:t>
      </w:r>
      <w:r w:rsidR="00D45F0C" w:rsidRPr="00093202"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  <w:r w:rsidRPr="000932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копеек.</w:t>
      </w:r>
    </w:p>
    <w:p w14:paraId="408F2FCD" w14:textId="77777777" w:rsidR="00DD76DF" w:rsidRPr="00093202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320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0932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Расчет по настоящему договору производится </w:t>
      </w:r>
      <w:r w:rsidRPr="00093202">
        <w:rPr>
          <w:rFonts w:ascii="Times New Roman" w:hAnsi="Times New Roman" w:cs="Times New Roman"/>
          <w:sz w:val="20"/>
          <w:szCs w:val="20"/>
        </w:rPr>
        <w:t xml:space="preserve">Продавцом </w:t>
      </w:r>
      <w:r w:rsidRPr="00093202">
        <w:rPr>
          <w:rFonts w:ascii="Times New Roman" w:hAnsi="Times New Roman" w:cs="Times New Roman"/>
          <w:color w:val="000000" w:themeColor="text1"/>
          <w:sz w:val="20"/>
          <w:szCs w:val="20"/>
        </w:rPr>
        <w:t>в следующем порядке:</w:t>
      </w:r>
    </w:p>
    <w:p w14:paraId="5029A3E3" w14:textId="58B78BD3" w:rsidR="00DD76DF" w:rsidRPr="00093202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3202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- внесенный задаток в сумме </w:t>
      </w:r>
      <w:r w:rsidR="00D45F0C" w:rsidRPr="00093202">
        <w:rPr>
          <w:rFonts w:ascii="Times New Roman" w:eastAsia="Times New Roman" w:hAnsi="Times New Roman" w:cs="Times New Roman"/>
          <w:sz w:val="20"/>
          <w:szCs w:val="20"/>
        </w:rPr>
        <w:t xml:space="preserve">____ </w:t>
      </w:r>
      <w:r w:rsidR="00D45F0C" w:rsidRPr="000932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рублей __ копеек </w:t>
      </w:r>
      <w:r w:rsidRPr="000932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засчитывается в счет оплаты по настоящему договору. </w:t>
      </w:r>
    </w:p>
    <w:p w14:paraId="68812230" w14:textId="147C0B0D" w:rsidR="00DD76DF" w:rsidRPr="00093202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3202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- оставшаяся сумма </w:t>
      </w:r>
      <w:r w:rsidR="00D45F0C" w:rsidRPr="00093202">
        <w:rPr>
          <w:rFonts w:ascii="Times New Roman" w:eastAsia="Times New Roman" w:hAnsi="Times New Roman" w:cs="Times New Roman"/>
          <w:sz w:val="20"/>
          <w:szCs w:val="20"/>
        </w:rPr>
        <w:t xml:space="preserve">____ </w:t>
      </w:r>
      <w:r w:rsidR="00D45F0C" w:rsidRPr="0009320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рублей __ копеек </w:t>
      </w:r>
      <w:r w:rsidRPr="00093202">
        <w:rPr>
          <w:rFonts w:ascii="Times New Roman" w:hAnsi="Times New Roman" w:cs="Times New Roman"/>
          <w:color w:val="000000" w:themeColor="text1"/>
          <w:sz w:val="20"/>
          <w:szCs w:val="20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625011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50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5.</w:t>
      </w:r>
      <w:r w:rsidRPr="0062501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625011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25011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Pr="00625011">
        <w:rPr>
          <w:rFonts w:ascii="Times New Roman" w:hAnsi="Times New Roman" w:cs="Times New Roman"/>
          <w:sz w:val="20"/>
          <w:szCs w:val="20"/>
        </w:rPr>
        <w:t>Продавец</w:t>
      </w:r>
      <w:r w:rsidRPr="00625011">
        <w:rPr>
          <w:rFonts w:ascii="Times New Roman" w:eastAsia="Calibri" w:hAnsi="Times New Roman" w:cs="Times New Roman"/>
          <w:sz w:val="20"/>
          <w:szCs w:val="20"/>
        </w:rPr>
        <w:t xml:space="preserve"> передает Покупателю имущество по передаточному акту.</w:t>
      </w:r>
    </w:p>
    <w:p w14:paraId="7619C8D7" w14:textId="2976465C" w:rsidR="00DD76DF" w:rsidRPr="00625011" w:rsidRDefault="00D45F0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25011">
        <w:rPr>
          <w:rFonts w:ascii="Times New Roman" w:hAnsi="Times New Roman" w:cs="Times New Roman"/>
          <w:b/>
          <w:sz w:val="20"/>
          <w:szCs w:val="20"/>
        </w:rPr>
        <w:t>7</w:t>
      </w:r>
      <w:r w:rsidR="00DD76DF" w:rsidRPr="00625011">
        <w:rPr>
          <w:rFonts w:ascii="Times New Roman" w:hAnsi="Times New Roman" w:cs="Times New Roman"/>
          <w:b/>
          <w:sz w:val="20"/>
          <w:szCs w:val="20"/>
        </w:rPr>
        <w:t>.</w:t>
      </w:r>
      <w:r w:rsidR="00DD76DF" w:rsidRPr="00625011">
        <w:rPr>
          <w:rFonts w:ascii="Times New Roman" w:hAnsi="Times New Roman" w:cs="Times New Roman"/>
          <w:sz w:val="20"/>
          <w:szCs w:val="20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F871FC5" w:rsidR="00C10F4D" w:rsidRPr="00625011" w:rsidRDefault="00D45F0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25011">
        <w:rPr>
          <w:rFonts w:ascii="Times New Roman" w:hAnsi="Times New Roman" w:cs="Times New Roman"/>
          <w:b/>
          <w:sz w:val="20"/>
          <w:szCs w:val="20"/>
        </w:rPr>
        <w:t>8</w:t>
      </w:r>
      <w:r w:rsidR="00DD76DF" w:rsidRPr="00625011">
        <w:rPr>
          <w:rFonts w:ascii="Times New Roman" w:hAnsi="Times New Roman" w:cs="Times New Roman"/>
          <w:b/>
          <w:sz w:val="20"/>
          <w:szCs w:val="20"/>
        </w:rPr>
        <w:t>.</w:t>
      </w:r>
      <w:r w:rsidR="00DD76DF" w:rsidRPr="00625011">
        <w:rPr>
          <w:rFonts w:ascii="Times New Roman" w:hAnsi="Times New Roman" w:cs="Times New Roman"/>
          <w:sz w:val="20"/>
          <w:szCs w:val="20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3E4AB1B9" w14:textId="77777777" w:rsidR="00042D0A" w:rsidRPr="00625011" w:rsidRDefault="00D45F0C" w:rsidP="00042D0A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25011">
        <w:rPr>
          <w:rFonts w:ascii="Times New Roman" w:hAnsi="Times New Roman" w:cs="Times New Roman"/>
          <w:b/>
          <w:sz w:val="20"/>
          <w:szCs w:val="20"/>
        </w:rPr>
        <w:t>9</w:t>
      </w:r>
      <w:r w:rsidR="00DD76DF" w:rsidRPr="0062501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DD76DF" w:rsidRPr="00625011">
        <w:rPr>
          <w:rFonts w:ascii="Times New Roman" w:hAnsi="Times New Roman" w:cs="Times New Roman"/>
          <w:sz w:val="20"/>
          <w:szCs w:val="20"/>
        </w:rPr>
        <w:t>Настоящий Договор вступает в силу с момента его подписания и прекращает свое действие:</w:t>
      </w:r>
    </w:p>
    <w:p w14:paraId="55A7ED52" w14:textId="0638BDBE" w:rsidR="00DD76DF" w:rsidRPr="00625011" w:rsidRDefault="00042D0A" w:rsidP="00042D0A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25011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DD76DF" w:rsidRPr="00625011">
        <w:rPr>
          <w:rFonts w:ascii="Times New Roman" w:hAnsi="Times New Roman" w:cs="Times New Roman"/>
          <w:sz w:val="20"/>
          <w:szCs w:val="20"/>
        </w:rPr>
        <w:t>- при ненадлежащем исполнении Сторонами своих обязательств;</w:t>
      </w:r>
    </w:p>
    <w:p w14:paraId="2648337D" w14:textId="77777777" w:rsidR="00DD76DF" w:rsidRPr="00625011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25011">
        <w:rPr>
          <w:rFonts w:ascii="Times New Roman" w:hAnsi="Times New Roman" w:cs="Times New Roman"/>
          <w:sz w:val="20"/>
          <w:szCs w:val="20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625011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25011">
        <w:rPr>
          <w:rFonts w:ascii="Times New Roman" w:hAnsi="Times New Roman" w:cs="Times New Roman"/>
          <w:sz w:val="20"/>
          <w:szCs w:val="20"/>
        </w:rPr>
        <w:t>- при возникновении иных оснований, предусмотренных законодательством Российской Федерации.</w:t>
      </w:r>
    </w:p>
    <w:p w14:paraId="0CDF8DA0" w14:textId="657EC6B2" w:rsidR="00DD76DF" w:rsidRPr="00625011" w:rsidRDefault="00D45F0C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25011">
        <w:rPr>
          <w:rFonts w:ascii="Times New Roman" w:hAnsi="Times New Roman" w:cs="Times New Roman"/>
          <w:b/>
          <w:sz w:val="20"/>
          <w:szCs w:val="20"/>
        </w:rPr>
        <w:t>10</w:t>
      </w:r>
      <w:r w:rsidR="00DD76DF" w:rsidRPr="0062501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DD76DF" w:rsidRPr="00625011">
        <w:rPr>
          <w:rFonts w:ascii="Times New Roman" w:hAnsi="Times New Roman" w:cs="Times New Roman"/>
          <w:sz w:val="20"/>
          <w:szCs w:val="20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5C50456B" w:rsidR="00DD76DF" w:rsidRPr="00625011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25011">
        <w:rPr>
          <w:rFonts w:ascii="Times New Roman" w:hAnsi="Times New Roman" w:cs="Times New Roman"/>
          <w:b/>
          <w:sz w:val="20"/>
          <w:szCs w:val="20"/>
        </w:rPr>
        <w:t>1</w:t>
      </w:r>
      <w:r w:rsidR="00D45F0C" w:rsidRPr="00625011">
        <w:rPr>
          <w:rFonts w:ascii="Times New Roman" w:hAnsi="Times New Roman" w:cs="Times New Roman"/>
          <w:b/>
          <w:sz w:val="20"/>
          <w:szCs w:val="20"/>
        </w:rPr>
        <w:t>1</w:t>
      </w:r>
      <w:r w:rsidRPr="0062501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625011">
        <w:rPr>
          <w:rFonts w:ascii="Times New Roman" w:hAnsi="Times New Roman" w:cs="Times New Roman"/>
          <w:sz w:val="20"/>
          <w:szCs w:val="20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812344F" w:rsidR="00DD76DF" w:rsidRPr="00625011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625011">
        <w:rPr>
          <w:rFonts w:ascii="Times New Roman" w:hAnsi="Times New Roman" w:cs="Times New Roman"/>
          <w:b/>
          <w:sz w:val="20"/>
          <w:szCs w:val="20"/>
        </w:rPr>
        <w:t>1</w:t>
      </w:r>
      <w:r w:rsidR="00D45F0C" w:rsidRPr="00625011">
        <w:rPr>
          <w:rFonts w:ascii="Times New Roman" w:hAnsi="Times New Roman" w:cs="Times New Roman"/>
          <w:b/>
          <w:sz w:val="20"/>
          <w:szCs w:val="20"/>
        </w:rPr>
        <w:t>2</w:t>
      </w:r>
      <w:r w:rsidRPr="00625011">
        <w:rPr>
          <w:rFonts w:ascii="Times New Roman" w:hAnsi="Times New Roman" w:cs="Times New Roman"/>
          <w:b/>
          <w:sz w:val="20"/>
          <w:szCs w:val="20"/>
        </w:rPr>
        <w:t>.</w:t>
      </w:r>
      <w:r w:rsidRPr="00625011">
        <w:rPr>
          <w:rFonts w:ascii="Times New Roman" w:hAnsi="Times New Roman" w:cs="Times New Roman"/>
          <w:sz w:val="20"/>
          <w:szCs w:val="20"/>
        </w:rPr>
        <w:t xml:space="preserve"> Настоящий Договор составлен в </w:t>
      </w:r>
      <w:r w:rsidR="00FA1F70" w:rsidRPr="00625011">
        <w:rPr>
          <w:rFonts w:ascii="Times New Roman" w:hAnsi="Times New Roman" w:cs="Times New Roman"/>
          <w:sz w:val="20"/>
          <w:szCs w:val="20"/>
        </w:rPr>
        <w:t>трех</w:t>
      </w:r>
      <w:r w:rsidRPr="00625011">
        <w:rPr>
          <w:rFonts w:ascii="Times New Roman" w:hAnsi="Times New Roman" w:cs="Times New Roman"/>
          <w:sz w:val="20"/>
          <w:szCs w:val="20"/>
        </w:rPr>
        <w:t xml:space="preserve"> экземплярах, имеющих равную юридическую силу, по одному э</w:t>
      </w:r>
      <w:r w:rsidR="00C16049" w:rsidRPr="00625011">
        <w:rPr>
          <w:rFonts w:ascii="Times New Roman" w:hAnsi="Times New Roman" w:cs="Times New Roman"/>
          <w:sz w:val="20"/>
          <w:szCs w:val="20"/>
        </w:rPr>
        <w:t>кземпляру для каждой из сторон</w:t>
      </w:r>
      <w:r w:rsidR="00172C98" w:rsidRPr="00625011">
        <w:rPr>
          <w:rFonts w:ascii="Times New Roman" w:hAnsi="Times New Roman" w:cs="Times New Roman"/>
          <w:sz w:val="20"/>
          <w:szCs w:val="20"/>
        </w:rPr>
        <w:t xml:space="preserve">, одному для Госавтоинспекции. </w:t>
      </w:r>
    </w:p>
    <w:p w14:paraId="70746F8B" w14:textId="77777777" w:rsidR="00A673F6" w:rsidRPr="00625011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E0D6E3" w14:textId="168E4FBD" w:rsidR="0083106D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5011">
        <w:rPr>
          <w:rFonts w:ascii="Times New Roman" w:hAnsi="Times New Roman" w:cs="Times New Roman"/>
          <w:b/>
          <w:sz w:val="20"/>
          <w:szCs w:val="20"/>
        </w:rPr>
        <w:t>Место нахождения и банковские реквизиты Сторон</w:t>
      </w:r>
    </w:p>
    <w:p w14:paraId="6C95B5C3" w14:textId="77777777" w:rsidR="00625011" w:rsidRPr="00625011" w:rsidRDefault="00625011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72"/>
        <w:gridCol w:w="4482"/>
      </w:tblGrid>
      <w:tr w:rsidR="00AC4DF0" w:rsidRPr="00625011" w14:paraId="7FB7BE30" w14:textId="77777777" w:rsidTr="00AC4DF0">
        <w:tc>
          <w:tcPr>
            <w:tcW w:w="4872" w:type="dxa"/>
          </w:tcPr>
          <w:p w14:paraId="0820860E" w14:textId="5283BC38" w:rsidR="00AC4DF0" w:rsidRPr="00625011" w:rsidRDefault="00AC4DF0" w:rsidP="00B313FE">
            <w:pPr>
              <w:widowContro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bookmarkStart w:id="3" w:name="l522"/>
            <w:bookmarkEnd w:id="3"/>
            <w:r w:rsidRPr="0062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Продавец                                         </w:t>
            </w:r>
          </w:p>
        </w:tc>
        <w:tc>
          <w:tcPr>
            <w:tcW w:w="4482" w:type="dxa"/>
          </w:tcPr>
          <w:p w14:paraId="62C376F7" w14:textId="02CE0834" w:rsidR="00AC4DF0" w:rsidRPr="00625011" w:rsidRDefault="00AC4DF0" w:rsidP="00B313FE">
            <w:pPr>
              <w:widowContro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2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Покупатель</w:t>
            </w:r>
          </w:p>
        </w:tc>
      </w:tr>
      <w:tr w:rsidR="00AC4DF0" w:rsidRPr="00625011" w14:paraId="7B3D43B5" w14:textId="77777777" w:rsidTr="00AC4DF0">
        <w:trPr>
          <w:gridAfter w:val="1"/>
          <w:wAfter w:w="4482" w:type="dxa"/>
        </w:trPr>
        <w:tc>
          <w:tcPr>
            <w:tcW w:w="4872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56"/>
            </w:tblGrid>
            <w:tr w:rsidR="00AC4DF0" w:rsidRPr="00093202" w14:paraId="7A6521D2" w14:textId="77777777" w:rsidTr="00B313FE">
              <w:tc>
                <w:tcPr>
                  <w:tcW w:w="5305" w:type="dxa"/>
                </w:tcPr>
                <w:p w14:paraId="47083D2F" w14:textId="77777777" w:rsidR="00AC4DF0" w:rsidRPr="00093202" w:rsidRDefault="00AC4DF0" w:rsidP="00AC4DF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093202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222016C2" w14:textId="1E765ADA" w:rsidR="00AC4DF0" w:rsidRPr="00093202" w:rsidRDefault="00093202" w:rsidP="00AC4DF0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9320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Хоменко Станислав</w:t>
                  </w:r>
                  <w:r w:rsidRPr="0009320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09320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Олегович</w:t>
                  </w:r>
                  <w:r w:rsidRPr="0009320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="00AC4DF0" w:rsidRPr="00093202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,</w:t>
                  </w:r>
                </w:p>
                <w:p w14:paraId="1F6C885A" w14:textId="77777777" w:rsidR="00093202" w:rsidRPr="00093202" w:rsidRDefault="00AC4DF0" w:rsidP="00AC4DF0">
                  <w:pPr>
                    <w:widowControl w:val="0"/>
                    <w:tabs>
                      <w:tab w:val="left" w:pos="2610"/>
                    </w:tabs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93202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Беляев Денис Викторович,</w:t>
                  </w:r>
                  <w:r w:rsidRPr="00093202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действующий на основании Решения </w:t>
                  </w:r>
                  <w:r w:rsidR="00093202" w:rsidRPr="0009320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Арбитражного суда Челябинской области от 11.08.2025 г. по делу № А76 21465/2025</w:t>
                  </w:r>
                </w:p>
                <w:p w14:paraId="13500AB4" w14:textId="58BC9DA4" w:rsidR="00AC4DF0" w:rsidRPr="00093202" w:rsidRDefault="00AC4DF0" w:rsidP="00AC4DF0">
                  <w:pPr>
                    <w:widowControl w:val="0"/>
                    <w:tabs>
                      <w:tab w:val="left" w:pos="2610"/>
                    </w:tabs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93202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  <w:t xml:space="preserve">e-mail: </w:t>
                  </w:r>
                  <w:r w:rsidR="00093202" w:rsidRPr="0009320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zapros@belyaev-arbitr.ru</w:t>
                  </w:r>
                </w:p>
                <w:p w14:paraId="00B7491A" w14:textId="77777777" w:rsidR="00AC4DF0" w:rsidRPr="00093202" w:rsidRDefault="00AC4DF0" w:rsidP="00AC4DF0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  <w:p w14:paraId="127C1648" w14:textId="77777777" w:rsidR="00AC4DF0" w:rsidRPr="00093202" w:rsidRDefault="00AC4DF0" w:rsidP="00AC4DF0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  <w:p w14:paraId="3D6F8599" w14:textId="77777777" w:rsidR="00AC4DF0" w:rsidRPr="00093202" w:rsidRDefault="00AC4DF0" w:rsidP="00AC4DF0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C4DF0" w:rsidRPr="00625011" w14:paraId="7656CF08" w14:textId="77777777" w:rsidTr="00B313FE">
              <w:trPr>
                <w:trHeight w:val="80"/>
              </w:trPr>
              <w:tc>
                <w:tcPr>
                  <w:tcW w:w="5305" w:type="dxa"/>
                </w:tcPr>
                <w:p w14:paraId="14CF78B7" w14:textId="77777777" w:rsidR="00AC4DF0" w:rsidRPr="00625011" w:rsidRDefault="00AC4DF0" w:rsidP="00AC4DF0">
                  <w:pPr>
                    <w:widowControl w:val="0"/>
                    <w:spacing w:after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</w:pPr>
                  <w:r w:rsidRPr="00625011">
                    <w:rPr>
                      <w:rFonts w:ascii="Times New Roman" w:hAnsi="Times New Roman" w:cs="Times New Roman"/>
                      <w:i/>
                      <w:color w:val="000000" w:themeColor="text1"/>
                      <w:sz w:val="20"/>
                      <w:szCs w:val="20"/>
                    </w:rPr>
                    <w:t xml:space="preserve">_________________________ </w:t>
                  </w:r>
                  <w:r w:rsidRPr="00625011">
                    <w:rPr>
                      <w:rFonts w:ascii="Times New Roman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  <w:t>Беляев Д.В.</w:t>
                  </w:r>
                </w:p>
              </w:tc>
            </w:tr>
          </w:tbl>
          <w:p w14:paraId="7B515BD7" w14:textId="77777777" w:rsidR="00AC4DF0" w:rsidRPr="00625011" w:rsidRDefault="00AC4DF0" w:rsidP="00B313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981D7E7" w14:textId="1D6DC0E8" w:rsidR="00074E49" w:rsidRPr="00D0659B" w:rsidRDefault="00074E49" w:rsidP="00625011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42D0A"/>
    <w:rsid w:val="00074E49"/>
    <w:rsid w:val="00093202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2C98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B1054"/>
    <w:rsid w:val="003B5CF6"/>
    <w:rsid w:val="003C1843"/>
    <w:rsid w:val="003D3C11"/>
    <w:rsid w:val="003D43BA"/>
    <w:rsid w:val="003F4B09"/>
    <w:rsid w:val="003F69ED"/>
    <w:rsid w:val="0040224A"/>
    <w:rsid w:val="00405F1F"/>
    <w:rsid w:val="0040798A"/>
    <w:rsid w:val="0041182B"/>
    <w:rsid w:val="0041233D"/>
    <w:rsid w:val="00424C3C"/>
    <w:rsid w:val="00432859"/>
    <w:rsid w:val="00445D40"/>
    <w:rsid w:val="00450DEB"/>
    <w:rsid w:val="00451E8B"/>
    <w:rsid w:val="004564B1"/>
    <w:rsid w:val="004844D8"/>
    <w:rsid w:val="00487FF8"/>
    <w:rsid w:val="00493F49"/>
    <w:rsid w:val="00494118"/>
    <w:rsid w:val="004A22C8"/>
    <w:rsid w:val="004A2EB0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25011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37E8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57BCA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4D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37AE1"/>
    <w:rsid w:val="00B410BF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45F0C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  <w:style w:type="paragraph" w:styleId="aa">
    <w:name w:val="Title"/>
    <w:basedOn w:val="a"/>
    <w:link w:val="ab"/>
    <w:uiPriority w:val="10"/>
    <w:qFormat/>
    <w:rsid w:val="003B5CF6"/>
    <w:pPr>
      <w:keepNext/>
      <w:spacing w:before="240" w:after="60" w:line="480" w:lineRule="auto"/>
      <w:ind w:firstLine="737"/>
      <w:jc w:val="center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ab">
    <w:name w:val="Заголовок Знак"/>
    <w:basedOn w:val="a0"/>
    <w:link w:val="aa"/>
    <w:uiPriority w:val="10"/>
    <w:rsid w:val="003B5CF6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12</cp:revision>
  <cp:lastPrinted>2026-01-16T05:44:00Z</cp:lastPrinted>
  <dcterms:created xsi:type="dcterms:W3CDTF">2025-04-17T11:20:00Z</dcterms:created>
  <dcterms:modified xsi:type="dcterms:W3CDTF">2026-03-20T10:04:00Z</dcterms:modified>
</cp:coreProperties>
</file>